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F0D3" w14:textId="0EAAF7A6" w:rsidR="00253658" w:rsidRDefault="00F25E07">
      <w:bookmarkStart w:id="0" w:name="_Hlk92990013"/>
      <w:r>
        <w:t>Suomen Ampumahiihtoliitto ry</w:t>
      </w:r>
      <w:r w:rsidR="005C01F9">
        <w:tab/>
      </w:r>
      <w:r w:rsidR="005C01F9">
        <w:tab/>
      </w:r>
      <w:r w:rsidR="005C01F9">
        <w:rPr>
          <w:b/>
          <w:bCs/>
          <w:sz w:val="32"/>
          <w:szCs w:val="32"/>
        </w:rPr>
        <w:t>Esityspyyntö</w:t>
      </w:r>
      <w:r w:rsidR="00856AE5">
        <w:br/>
      </w:r>
      <w:r w:rsidR="005C01F9">
        <w:tab/>
      </w:r>
      <w:r w:rsidR="005C01F9">
        <w:tab/>
      </w:r>
      <w:r w:rsidR="005C01F9">
        <w:tab/>
      </w:r>
    </w:p>
    <w:p w14:paraId="63D60713" w14:textId="20045565" w:rsidR="00992CA2" w:rsidRDefault="00856AE5">
      <w:r w:rsidRPr="005C01F9">
        <w:rPr>
          <w:b/>
          <w:bCs/>
          <w:sz w:val="32"/>
          <w:szCs w:val="32"/>
        </w:rPr>
        <w:t>Suomen Ampumahiihtoliiton valiokunnat 2022</w:t>
      </w:r>
    </w:p>
    <w:p w14:paraId="70964DC2" w14:textId="5131F340" w:rsidR="00992CA2" w:rsidRDefault="00992CA2"/>
    <w:p w14:paraId="5ECB27CB" w14:textId="57E85B63" w:rsidR="00CC09DD" w:rsidRPr="00CC09DD" w:rsidRDefault="00992CA2" w:rsidP="00CC09DD">
      <w:r>
        <w:t>Suomen Ampumahiihtoliiton hallitus</w:t>
      </w:r>
      <w:r w:rsidR="005C01F9">
        <w:t xml:space="preserve"> on päättänyt</w:t>
      </w:r>
      <w:r w:rsidR="00CC09DD">
        <w:t xml:space="preserve"> </w:t>
      </w:r>
      <w:r w:rsidR="00CC09DD">
        <w:rPr>
          <w:rFonts w:eastAsia="Times New Roman" w:cstheme="minorHAnsi"/>
          <w:b/>
          <w:bCs/>
        </w:rPr>
        <w:t xml:space="preserve">asettaa vuodelle 2022 seuraavat valiokunnat: </w:t>
      </w:r>
    </w:p>
    <w:p w14:paraId="32C27AB4" w14:textId="38E06A86" w:rsidR="00CC09DD" w:rsidRPr="00CC09DD" w:rsidRDefault="00CC09DD" w:rsidP="00CC09DD">
      <w:pPr>
        <w:pStyle w:val="Luettelokappale"/>
        <w:numPr>
          <w:ilvl w:val="0"/>
          <w:numId w:val="4"/>
        </w:numPr>
        <w:rPr>
          <w:rFonts w:eastAsia="Times New Roman" w:cstheme="minorHAnsi"/>
        </w:rPr>
      </w:pPr>
      <w:r w:rsidRPr="00CC09DD">
        <w:rPr>
          <w:rFonts w:eastAsia="Times New Roman" w:cstheme="minorHAnsi"/>
        </w:rPr>
        <w:t>Työvaliokunta</w:t>
      </w:r>
      <w:r w:rsidR="005C01F9">
        <w:rPr>
          <w:rFonts w:eastAsia="Times New Roman" w:cstheme="minorHAnsi"/>
        </w:rPr>
        <w:t xml:space="preserve"> (</w:t>
      </w:r>
      <w:r w:rsidR="005C01F9" w:rsidRPr="005C01F9">
        <w:rPr>
          <w:rFonts w:eastAsia="Times New Roman" w:cstheme="minorHAnsi"/>
          <w:b/>
          <w:bCs/>
        </w:rPr>
        <w:t>nimetty</w:t>
      </w:r>
      <w:r w:rsidR="005C01F9">
        <w:rPr>
          <w:rFonts w:eastAsia="Times New Roman" w:cstheme="minorHAnsi"/>
        </w:rPr>
        <w:t xml:space="preserve">; </w:t>
      </w:r>
      <w:r w:rsidR="005C01F9" w:rsidRPr="005C01F9">
        <w:rPr>
          <w:rFonts w:eastAsia="Times New Roman" w:cstheme="minorHAnsi"/>
        </w:rPr>
        <w:t>Kalle Lähdesmäki</w:t>
      </w:r>
      <w:r w:rsidR="005C01F9">
        <w:rPr>
          <w:rFonts w:eastAsia="Times New Roman" w:cstheme="minorHAnsi"/>
        </w:rPr>
        <w:t>, Heli Aikioniemi, Mika Kalliomaa, Pentti Mäkinen)</w:t>
      </w:r>
    </w:p>
    <w:p w14:paraId="69EA0AB4" w14:textId="0343E39E" w:rsidR="00CC09DD" w:rsidRPr="00CC09DD" w:rsidRDefault="00CC09DD" w:rsidP="00CC09DD">
      <w:pPr>
        <w:pStyle w:val="Luettelokappale"/>
        <w:numPr>
          <w:ilvl w:val="0"/>
          <w:numId w:val="4"/>
        </w:numPr>
        <w:rPr>
          <w:rFonts w:eastAsia="Times New Roman" w:cstheme="minorHAnsi"/>
        </w:rPr>
      </w:pPr>
      <w:r w:rsidRPr="00CC09DD">
        <w:rPr>
          <w:rFonts w:eastAsia="Times New Roman" w:cstheme="minorHAnsi"/>
        </w:rPr>
        <w:t>Seura- ja harrastevaliokunta</w:t>
      </w:r>
    </w:p>
    <w:p w14:paraId="52A987E3" w14:textId="1C8B522F" w:rsidR="00CC09DD" w:rsidRPr="00CC09DD" w:rsidRDefault="00CC09DD" w:rsidP="00CC09DD">
      <w:pPr>
        <w:pStyle w:val="Luettelokappale"/>
        <w:numPr>
          <w:ilvl w:val="0"/>
          <w:numId w:val="4"/>
        </w:numPr>
        <w:rPr>
          <w:rFonts w:eastAsia="Times New Roman" w:cstheme="minorHAnsi"/>
        </w:rPr>
      </w:pPr>
      <w:r w:rsidRPr="00CC09DD">
        <w:rPr>
          <w:rFonts w:eastAsia="Times New Roman" w:cstheme="minorHAnsi"/>
        </w:rPr>
        <w:t>Kilpailu- ja valmennusvaliokunta</w:t>
      </w:r>
    </w:p>
    <w:p w14:paraId="38F025F9" w14:textId="0999FD2A" w:rsidR="00CC09DD" w:rsidRPr="00CC09DD" w:rsidRDefault="00CC09DD" w:rsidP="00CC09DD">
      <w:pPr>
        <w:pStyle w:val="Luettelokappale"/>
        <w:numPr>
          <w:ilvl w:val="0"/>
          <w:numId w:val="4"/>
        </w:numPr>
        <w:rPr>
          <w:rFonts w:eastAsia="Times New Roman" w:cstheme="minorHAnsi"/>
        </w:rPr>
      </w:pPr>
      <w:r w:rsidRPr="00CC09DD">
        <w:rPr>
          <w:rFonts w:eastAsia="Times New Roman" w:cstheme="minorHAnsi"/>
        </w:rPr>
        <w:t>Tulevaisuus ja nuorisotyöryhmä</w:t>
      </w:r>
    </w:p>
    <w:p w14:paraId="53CEE80E" w14:textId="101B9D7D" w:rsidR="005C01F9" w:rsidRDefault="00CC09DD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</w:rPr>
        <w:t>Tasa-arvo- ja yhdenvertaisuustyö jatkuu</w:t>
      </w:r>
      <w:r w:rsidR="005C01F9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>2022</w:t>
      </w:r>
      <w:r w:rsidR="005C01F9">
        <w:rPr>
          <w:rFonts w:eastAsia="Times New Roman" w:cstheme="minorHAnsi"/>
        </w:rPr>
        <w:t xml:space="preserve"> alussa</w:t>
      </w:r>
      <w:r>
        <w:rPr>
          <w:rFonts w:eastAsia="Times New Roman" w:cstheme="minorHAnsi"/>
        </w:rPr>
        <w:t xml:space="preserve"> päivitetään projektin työohjelma</w:t>
      </w:r>
      <w:r w:rsidR="005C01F9">
        <w:rPr>
          <w:rFonts w:eastAsia="Times New Roman" w:cstheme="minorHAnsi"/>
        </w:rPr>
        <w:t xml:space="preserve"> ja </w:t>
      </w:r>
      <w:r>
        <w:rPr>
          <w:rFonts w:eastAsia="Times New Roman" w:cstheme="minorHAnsi"/>
        </w:rPr>
        <w:t>projektiryhmä</w:t>
      </w:r>
      <w:r w:rsidR="005C01F9">
        <w:rPr>
          <w:rFonts w:eastAsia="Times New Roman" w:cstheme="minorHAnsi"/>
        </w:rPr>
        <w:t>.  O</w:t>
      </w:r>
      <w:r>
        <w:rPr>
          <w:rFonts w:eastAsia="Times New Roman" w:cstheme="minorHAnsi"/>
        </w:rPr>
        <w:t>hjausryhmä jatkaa entisessä kokoonpanossa</w:t>
      </w:r>
      <w:r w:rsidR="005C01F9" w:rsidRPr="00620D6C">
        <w:rPr>
          <w:rFonts w:eastAsia="Times New Roman" w:cstheme="minorHAnsi"/>
        </w:rPr>
        <w:t xml:space="preserve"> </w:t>
      </w:r>
      <w:r w:rsidR="00620D6C" w:rsidRPr="00620D6C">
        <w:rPr>
          <w:rFonts w:eastAsia="Times New Roman" w:cstheme="minorHAnsi"/>
        </w:rPr>
        <w:t xml:space="preserve">Suvi Heikkinen </w:t>
      </w:r>
      <w:proofErr w:type="gramStart"/>
      <w:r w:rsidR="00620D6C" w:rsidRPr="00620D6C">
        <w:rPr>
          <w:rFonts w:eastAsia="Times New Roman" w:cstheme="minorHAnsi"/>
        </w:rPr>
        <w:t>pj</w:t>
      </w:r>
      <w:proofErr w:type="gramEnd"/>
      <w:r w:rsidR="00620D6C" w:rsidRPr="00620D6C">
        <w:rPr>
          <w:rFonts w:eastAsia="Times New Roman" w:cstheme="minorHAnsi"/>
        </w:rPr>
        <w:t>, Nina Laakso, Heidi Borg ja Timo Mäkinen.</w:t>
      </w:r>
      <w:r w:rsidR="00620D6C">
        <w:rPr>
          <w:rFonts w:eastAsia="Times New Roman" w:cstheme="minorHAnsi"/>
          <w:b/>
          <w:bCs/>
        </w:rPr>
        <w:t xml:space="preserve"> </w:t>
      </w:r>
    </w:p>
    <w:p w14:paraId="1489651C" w14:textId="4B5FAE89" w:rsidR="00DD0682" w:rsidRPr="004B2E1E" w:rsidRDefault="00DD0682" w:rsidP="00856AE5">
      <w:pPr>
        <w:rPr>
          <w:sz w:val="32"/>
          <w:szCs w:val="32"/>
        </w:rPr>
      </w:pPr>
      <w:r w:rsidRPr="004B2E1E">
        <w:rPr>
          <w:b/>
          <w:bCs/>
          <w:sz w:val="32"/>
          <w:szCs w:val="32"/>
        </w:rPr>
        <w:t>V</w:t>
      </w:r>
      <w:r w:rsidR="00B44624" w:rsidRPr="004B2E1E">
        <w:rPr>
          <w:b/>
          <w:bCs/>
          <w:sz w:val="32"/>
          <w:szCs w:val="32"/>
        </w:rPr>
        <w:t>aliokuntiin pyydetään seuro</w:t>
      </w:r>
      <w:r w:rsidRPr="004B2E1E">
        <w:rPr>
          <w:b/>
          <w:bCs/>
          <w:sz w:val="32"/>
          <w:szCs w:val="32"/>
        </w:rPr>
        <w:t>ilta</w:t>
      </w:r>
      <w:r w:rsidR="00B44624" w:rsidRPr="004B2E1E">
        <w:rPr>
          <w:b/>
          <w:bCs/>
          <w:sz w:val="32"/>
          <w:szCs w:val="32"/>
        </w:rPr>
        <w:t xml:space="preserve"> </w:t>
      </w:r>
      <w:r w:rsidRPr="004B2E1E">
        <w:rPr>
          <w:b/>
          <w:bCs/>
          <w:sz w:val="32"/>
          <w:szCs w:val="32"/>
        </w:rPr>
        <w:t>jäsen</w:t>
      </w:r>
      <w:r w:rsidR="00B44624" w:rsidRPr="004B2E1E">
        <w:rPr>
          <w:b/>
          <w:bCs/>
          <w:sz w:val="32"/>
          <w:szCs w:val="32"/>
        </w:rPr>
        <w:t>esityks</w:t>
      </w:r>
      <w:r w:rsidRPr="004B2E1E">
        <w:rPr>
          <w:b/>
          <w:bCs/>
          <w:sz w:val="32"/>
          <w:szCs w:val="32"/>
        </w:rPr>
        <w:t>iä</w:t>
      </w:r>
      <w:r w:rsidR="00B44624" w:rsidRPr="004B2E1E">
        <w:rPr>
          <w:sz w:val="32"/>
          <w:szCs w:val="32"/>
        </w:rPr>
        <w:t xml:space="preserve"> </w:t>
      </w:r>
    </w:p>
    <w:p w14:paraId="3DCFED8B" w14:textId="77777777" w:rsidR="00DD0682" w:rsidRDefault="00DD0682" w:rsidP="00DD0682">
      <w:r>
        <w:t xml:space="preserve">Ohessa </w:t>
      </w:r>
      <w:r w:rsidR="00856AE5">
        <w:t>periaatteet</w:t>
      </w:r>
      <w:r>
        <w:t xml:space="preserve"> valiokuntien- ja työryhmänjäsenten</w:t>
      </w:r>
      <w:r w:rsidR="00856AE5">
        <w:t xml:space="preserve"> valintaan. </w:t>
      </w:r>
    </w:p>
    <w:p w14:paraId="75347DA6" w14:textId="4314DEA0" w:rsidR="00856AE5" w:rsidRDefault="00DD0682" w:rsidP="00DD0682">
      <w:pPr>
        <w:pStyle w:val="Luettelokappale"/>
        <w:numPr>
          <w:ilvl w:val="0"/>
          <w:numId w:val="2"/>
        </w:numPr>
      </w:pPr>
      <w:r>
        <w:t>Toivomme, että e</w:t>
      </w:r>
      <w:r w:rsidR="00856AE5">
        <w:t>sitetyiltä henkilöiltä</w:t>
      </w:r>
      <w:r>
        <w:t xml:space="preserve"> kysytään </w:t>
      </w:r>
      <w:r w:rsidR="00856AE5">
        <w:t>1. ja 2. vaihtoehto valiokunnista, jo</w:t>
      </w:r>
      <w:r>
        <w:t>nka työskentelyyn he</w:t>
      </w:r>
      <w:r w:rsidR="00856AE5">
        <w:t xml:space="preserve"> ovat halukkaita</w:t>
      </w:r>
      <w:r>
        <w:t>.</w:t>
      </w:r>
    </w:p>
    <w:p w14:paraId="298FCA1A" w14:textId="49EA03A1" w:rsidR="00B44624" w:rsidRDefault="00960C3F" w:rsidP="00DD0682">
      <w:pPr>
        <w:pStyle w:val="Luettelokappale"/>
        <w:numPr>
          <w:ilvl w:val="0"/>
          <w:numId w:val="2"/>
        </w:numPr>
      </w:pPr>
      <w:r>
        <w:t>Tasa-arvoa tullaan noudattamaan valiokuntien jäsenten nimeämisessä, toivomme s</w:t>
      </w:r>
      <w:r w:rsidR="00856AE5">
        <w:t xml:space="preserve">euroilta </w:t>
      </w:r>
      <w:r>
        <w:t>jäsen</w:t>
      </w:r>
      <w:r w:rsidR="00856AE5">
        <w:t>esityksiä molemmista sukupuolista</w:t>
      </w:r>
    </w:p>
    <w:p w14:paraId="129B0F88" w14:textId="3C3985BB" w:rsidR="00230202" w:rsidRDefault="00856AE5" w:rsidP="00230202">
      <w:pPr>
        <w:pStyle w:val="Luettelokappale"/>
        <w:numPr>
          <w:ilvl w:val="0"/>
          <w:numId w:val="2"/>
        </w:numPr>
      </w:pPr>
      <w:r>
        <w:t>Tulevaisuus ja nuorisotyöryhmä</w:t>
      </w:r>
      <w:r w:rsidR="00960C3F">
        <w:t>n osalta</w:t>
      </w:r>
      <w:r>
        <w:t xml:space="preserve"> halutaan tuoda esiin, että siihen toivotaan kaikenikäisiä jäseniä (alaikäraja 18-vuotta). </w:t>
      </w:r>
    </w:p>
    <w:p w14:paraId="3F5D8C67" w14:textId="279D5016" w:rsidR="00856AE5" w:rsidRPr="00230202" w:rsidRDefault="00230202" w:rsidP="00230202">
      <w:pPr>
        <w:rPr>
          <w:b/>
          <w:bCs/>
        </w:rPr>
      </w:pPr>
      <w:r w:rsidRPr="00230202">
        <w:rPr>
          <w:b/>
          <w:bCs/>
        </w:rPr>
        <w:t xml:space="preserve">Esitykset pyydetään toimittamaan liittoon toiminnanjohtaja Tapio Pukille 26.1. mennessä. Sähköposti: </w:t>
      </w:r>
      <w:hyperlink r:id="rId5" w:history="1">
        <w:r w:rsidRPr="00230202">
          <w:rPr>
            <w:rStyle w:val="Hyperlinkki"/>
            <w:b/>
            <w:bCs/>
          </w:rPr>
          <w:t>tapio.pukki@biathlon.fi</w:t>
        </w:r>
      </w:hyperlink>
      <w:r w:rsidRPr="00230202">
        <w:rPr>
          <w:b/>
          <w:bCs/>
        </w:rPr>
        <w:t xml:space="preserve"> </w:t>
      </w:r>
    </w:p>
    <w:p w14:paraId="659B8B03" w14:textId="6A94FD10" w:rsidR="00317E9F" w:rsidRPr="00E14157" w:rsidRDefault="00317E9F" w:rsidP="00317E9F">
      <w:pPr>
        <w:rPr>
          <w:rFonts w:ascii="Arial" w:eastAsia="Times New Roman" w:hAnsi="Arial" w:cs="Arial"/>
          <w:b/>
          <w:bCs/>
          <w:sz w:val="32"/>
          <w:szCs w:val="32"/>
        </w:rPr>
      </w:pPr>
      <w:r w:rsidRPr="00E14157">
        <w:rPr>
          <w:rFonts w:ascii="Arial" w:eastAsia="Times New Roman" w:hAnsi="Arial" w:cs="Arial"/>
          <w:b/>
          <w:bCs/>
          <w:sz w:val="32"/>
          <w:szCs w:val="32"/>
        </w:rPr>
        <w:t>Valiokunnat / asettamisen periaatteet</w:t>
      </w:r>
    </w:p>
    <w:p w14:paraId="3830D5C1" w14:textId="502FF5E1" w:rsidR="00317E9F" w:rsidRDefault="00E14157" w:rsidP="00317E9F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H</w:t>
      </w:r>
      <w:r w:rsidR="00317E9F">
        <w:rPr>
          <w:rFonts w:eastAsia="Times New Roman" w:cstheme="minorHAnsi"/>
          <w:b/>
          <w:bCs/>
        </w:rPr>
        <w:t xml:space="preserve">allitus asettaa vuodelle 2022 seuraavat valiokunnat: </w:t>
      </w:r>
    </w:p>
    <w:p w14:paraId="44850F6D" w14:textId="77777777" w:rsidR="00317E9F" w:rsidRDefault="00317E9F" w:rsidP="00317E9F">
      <w:pPr>
        <w:ind w:firstLine="1304"/>
        <w:rPr>
          <w:rFonts w:eastAsia="Times New Roman" w:cstheme="minorHAnsi"/>
        </w:rPr>
      </w:pPr>
      <w:r>
        <w:rPr>
          <w:rFonts w:eastAsia="Times New Roman" w:cstheme="minorHAnsi"/>
        </w:rPr>
        <w:t>Työvaliokunta</w:t>
      </w:r>
    </w:p>
    <w:p w14:paraId="3FAD98EC" w14:textId="77777777" w:rsidR="00317E9F" w:rsidRPr="00923AD9" w:rsidRDefault="00317E9F" w:rsidP="00317E9F">
      <w:pPr>
        <w:ind w:firstLine="1304"/>
        <w:rPr>
          <w:rFonts w:eastAsia="Times New Roman" w:cstheme="minorHAnsi"/>
        </w:rPr>
      </w:pPr>
      <w:r w:rsidRPr="00923AD9">
        <w:rPr>
          <w:rFonts w:eastAsia="Times New Roman" w:cstheme="minorHAnsi"/>
        </w:rPr>
        <w:t>Seura</w:t>
      </w:r>
      <w:r>
        <w:rPr>
          <w:rFonts w:eastAsia="Times New Roman" w:cstheme="minorHAnsi"/>
        </w:rPr>
        <w:t>- ja harraste</w:t>
      </w:r>
      <w:r w:rsidRPr="00923AD9">
        <w:rPr>
          <w:rFonts w:eastAsia="Times New Roman" w:cstheme="minorHAnsi"/>
        </w:rPr>
        <w:t>valiokunta</w:t>
      </w:r>
    </w:p>
    <w:p w14:paraId="01D064CA" w14:textId="77777777" w:rsidR="00317E9F" w:rsidRPr="00923AD9" w:rsidRDefault="00317E9F" w:rsidP="00317E9F">
      <w:pPr>
        <w:ind w:firstLine="1304"/>
        <w:rPr>
          <w:rFonts w:eastAsia="Times New Roman" w:cstheme="minorHAnsi"/>
        </w:rPr>
      </w:pPr>
      <w:r w:rsidRPr="00923AD9">
        <w:rPr>
          <w:rFonts w:eastAsia="Times New Roman" w:cstheme="minorHAnsi"/>
        </w:rPr>
        <w:t>Kilpailu</w:t>
      </w:r>
      <w:r>
        <w:rPr>
          <w:rFonts w:eastAsia="Times New Roman" w:cstheme="minorHAnsi"/>
        </w:rPr>
        <w:t>- ja valmennus</w:t>
      </w:r>
      <w:r w:rsidRPr="00923AD9">
        <w:rPr>
          <w:rFonts w:eastAsia="Times New Roman" w:cstheme="minorHAnsi"/>
        </w:rPr>
        <w:t>valiokunta</w:t>
      </w:r>
    </w:p>
    <w:p w14:paraId="32B73EB3" w14:textId="77777777" w:rsidR="00317E9F" w:rsidRDefault="00317E9F" w:rsidP="00317E9F">
      <w:pPr>
        <w:ind w:firstLine="1304"/>
        <w:rPr>
          <w:rFonts w:eastAsia="Times New Roman" w:cstheme="minorHAnsi"/>
        </w:rPr>
      </w:pPr>
      <w:r>
        <w:rPr>
          <w:rFonts w:eastAsia="Times New Roman" w:cstheme="minorHAnsi"/>
        </w:rPr>
        <w:t>Tulevaisuus ja nuorisotyöryhmä</w:t>
      </w:r>
    </w:p>
    <w:p w14:paraId="03C2202A" w14:textId="6DD0D5EE" w:rsidR="00E14157" w:rsidRPr="00923AD9" w:rsidRDefault="00317E9F" w:rsidP="004B2E1E">
      <w:pPr>
        <w:ind w:left="1304"/>
        <w:rPr>
          <w:rFonts w:eastAsia="Times New Roman" w:cstheme="minorHAnsi"/>
        </w:rPr>
      </w:pPr>
      <w:r>
        <w:rPr>
          <w:rFonts w:eastAsia="Times New Roman" w:cstheme="minorHAnsi"/>
        </w:rPr>
        <w:t>(Tasa-arvo ja yhdenvertaisuus työ jatkuu, alkuvuodesta 2022 päivitetään projektin työohjelma ja projektiryhmä</w:t>
      </w:r>
      <w:r w:rsidR="005059A3">
        <w:rPr>
          <w:rFonts w:eastAsia="Times New Roman" w:cstheme="minorHAnsi"/>
        </w:rPr>
        <w:t>)</w:t>
      </w:r>
    </w:p>
    <w:p w14:paraId="080C759D" w14:textId="77777777" w:rsidR="00317E9F" w:rsidRPr="00923AD9" w:rsidRDefault="00317E9F" w:rsidP="00E14157">
      <w:pPr>
        <w:spacing w:after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Valiokuntien asettamisperiaatteet 2022</w:t>
      </w:r>
    </w:p>
    <w:p w14:paraId="6108B2D1" w14:textId="77777777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 w:rsidRPr="004E261F">
        <w:rPr>
          <w:rFonts w:eastAsia="Times New Roman" w:cstheme="minorHAnsi"/>
        </w:rPr>
        <w:t>Hallitus nimeää puheenjohtajan valiokuntaan ja valiokunta keskuudestaan nimeää varapuh</w:t>
      </w:r>
      <w:r>
        <w:rPr>
          <w:rFonts w:eastAsia="Times New Roman" w:cstheme="minorHAnsi"/>
        </w:rPr>
        <w:t>een</w:t>
      </w:r>
      <w:r w:rsidRPr="004E261F">
        <w:rPr>
          <w:rFonts w:eastAsia="Times New Roman" w:cstheme="minorHAnsi"/>
        </w:rPr>
        <w:t>johtajan</w:t>
      </w:r>
      <w:r>
        <w:rPr>
          <w:rFonts w:eastAsia="Times New Roman" w:cstheme="minorHAnsi"/>
        </w:rPr>
        <w:t xml:space="preserve"> valiokuntaan tasa-arvo periaatteella</w:t>
      </w:r>
    </w:p>
    <w:p w14:paraId="25C0F144" w14:textId="77777777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 w:rsidRPr="00E1584D">
        <w:rPr>
          <w:rFonts w:eastAsia="Times New Roman" w:cstheme="minorHAnsi"/>
        </w:rPr>
        <w:t>Hallitus huomioi nimeämisessä seurojen tekemät esitykset jäseniksi sekä liiton tasa-arvolinjaukset</w:t>
      </w:r>
      <w:r>
        <w:rPr>
          <w:rFonts w:eastAsia="Times New Roman" w:cstheme="minorHAnsi"/>
        </w:rPr>
        <w:t xml:space="preserve"> </w:t>
      </w:r>
    </w:p>
    <w:p w14:paraId="75F48269" w14:textId="77777777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Yhteen valiokuntaan yhdestä seurasta enintään </w:t>
      </w:r>
      <w:r w:rsidRPr="00E1584D">
        <w:rPr>
          <w:rFonts w:eastAsia="Times New Roman" w:cstheme="minorHAnsi"/>
        </w:rPr>
        <w:t xml:space="preserve">1 jäsen </w:t>
      </w:r>
    </w:p>
    <w:p w14:paraId="403BE5A3" w14:textId="0BC318F6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K</w:t>
      </w:r>
      <w:r w:rsidRPr="00E1584D">
        <w:rPr>
          <w:rFonts w:eastAsia="Times New Roman" w:cstheme="minorHAnsi"/>
        </w:rPr>
        <w:t>oko</w:t>
      </w:r>
      <w:r>
        <w:rPr>
          <w:rFonts w:eastAsia="Times New Roman" w:cstheme="minorHAnsi"/>
        </w:rPr>
        <w:t>onpano</w:t>
      </w:r>
      <w:r w:rsidR="00E14157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enintään 7</w:t>
      </w:r>
      <w:r w:rsidRPr="00E1584D">
        <w:rPr>
          <w:rFonts w:eastAsia="Times New Roman" w:cstheme="minorHAnsi"/>
        </w:rPr>
        <w:t xml:space="preserve"> hlöä</w:t>
      </w:r>
      <w:r>
        <w:rPr>
          <w:rFonts w:eastAsia="Times New Roman" w:cstheme="minorHAnsi"/>
        </w:rPr>
        <w:t>/valiokunta</w:t>
      </w:r>
      <w:r w:rsidRPr="00E1584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</w:p>
    <w:p w14:paraId="54E582D8" w14:textId="77777777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V</w:t>
      </w:r>
      <w:r w:rsidRPr="00E1584D">
        <w:rPr>
          <w:rFonts w:eastAsia="Times New Roman" w:cstheme="minorHAnsi"/>
        </w:rPr>
        <w:t>aliokuntajäsenten toimikausi on 2 vuotta</w:t>
      </w:r>
      <w:r>
        <w:rPr>
          <w:rFonts w:eastAsia="Times New Roman" w:cstheme="minorHAnsi"/>
        </w:rPr>
        <w:t xml:space="preserve"> </w:t>
      </w:r>
    </w:p>
    <w:p w14:paraId="03D97024" w14:textId="77777777" w:rsidR="00317E9F" w:rsidRDefault="00317E9F" w:rsidP="00317E9F">
      <w:pPr>
        <w:pStyle w:val="Luettelokappale"/>
        <w:numPr>
          <w:ilvl w:val="1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puolet jäsenistä on erovuorossa vuosittain, </w:t>
      </w:r>
      <w:r w:rsidRPr="00E1584D">
        <w:rPr>
          <w:rFonts w:eastAsia="Times New Roman" w:cstheme="minorHAnsi"/>
        </w:rPr>
        <w:t>ensimmäisessä kokouksessa arvotaan erovuoroisuudet</w:t>
      </w:r>
      <w:r>
        <w:rPr>
          <w:rFonts w:eastAsia="Times New Roman" w:cstheme="minorHAnsi"/>
        </w:rPr>
        <w:t xml:space="preserve"> siten, että puolet on erovuorossa 2022 lopussa</w:t>
      </w:r>
    </w:p>
    <w:p w14:paraId="47AFB61F" w14:textId="77777777" w:rsidR="00317E9F" w:rsidRDefault="00317E9F" w:rsidP="00317E9F">
      <w:pPr>
        <w:pStyle w:val="Luettelokappale"/>
        <w:numPr>
          <w:ilvl w:val="1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arvonnassa tulee huomioida, että tasa-arvo toteutuu erovuoroissa </w:t>
      </w:r>
    </w:p>
    <w:p w14:paraId="3AEAA113" w14:textId="77777777" w:rsidR="00317E9F" w:rsidRDefault="00317E9F" w:rsidP="00317E9F">
      <w:pPr>
        <w:pStyle w:val="Luettelokappale"/>
        <w:numPr>
          <w:ilvl w:val="0"/>
          <w:numId w:val="6"/>
        </w:numPr>
        <w:spacing w:after="0" w:line="240" w:lineRule="auto"/>
        <w:contextualSpacing w:val="0"/>
        <w:rPr>
          <w:rFonts w:eastAsia="Times New Roman" w:cstheme="minorHAnsi"/>
        </w:rPr>
      </w:pPr>
      <w:r w:rsidRPr="00276099">
        <w:rPr>
          <w:rFonts w:eastAsia="Times New Roman" w:cstheme="minorHAnsi"/>
        </w:rPr>
        <w:t>Valiokun</w:t>
      </w:r>
      <w:r>
        <w:rPr>
          <w:rFonts w:eastAsia="Times New Roman" w:cstheme="minorHAnsi"/>
        </w:rPr>
        <w:t>tien kokoukset ovat ensisijaisesti etä</w:t>
      </w:r>
      <w:r w:rsidRPr="00276099">
        <w:rPr>
          <w:rFonts w:eastAsia="Times New Roman" w:cstheme="minorHAnsi"/>
        </w:rPr>
        <w:t>kokouk</w:t>
      </w:r>
      <w:r>
        <w:rPr>
          <w:rFonts w:eastAsia="Times New Roman" w:cstheme="minorHAnsi"/>
        </w:rPr>
        <w:t>sia</w:t>
      </w:r>
    </w:p>
    <w:p w14:paraId="5B00047E" w14:textId="77777777" w:rsidR="00317E9F" w:rsidRDefault="00317E9F" w:rsidP="00317E9F">
      <w:pPr>
        <w:rPr>
          <w:b/>
          <w:bCs/>
        </w:rPr>
      </w:pPr>
    </w:p>
    <w:p w14:paraId="2AB937DB" w14:textId="77777777" w:rsidR="00317E9F" w:rsidRPr="00276099" w:rsidRDefault="00317E9F" w:rsidP="00317E9F">
      <w:pPr>
        <w:rPr>
          <w:b/>
          <w:bCs/>
        </w:rPr>
      </w:pPr>
      <w:r>
        <w:rPr>
          <w:b/>
          <w:bCs/>
        </w:rPr>
        <w:t>Liiton t</w:t>
      </w:r>
      <w:r w:rsidRPr="00276099">
        <w:rPr>
          <w:b/>
          <w:bCs/>
        </w:rPr>
        <w:t>asa-arv</w:t>
      </w:r>
      <w:r>
        <w:rPr>
          <w:b/>
          <w:bCs/>
        </w:rPr>
        <w:t>o- ja muista linjauksista</w:t>
      </w:r>
      <w:r w:rsidRPr="00276099">
        <w:rPr>
          <w:b/>
          <w:bCs/>
        </w:rPr>
        <w:t xml:space="preserve"> </w:t>
      </w:r>
      <w:proofErr w:type="spellStart"/>
      <w:r w:rsidRPr="00276099">
        <w:rPr>
          <w:b/>
          <w:bCs/>
        </w:rPr>
        <w:t>seurautuvat</w:t>
      </w:r>
      <w:proofErr w:type="spellEnd"/>
      <w:r w:rsidRPr="00276099">
        <w:rPr>
          <w:b/>
          <w:bCs/>
        </w:rPr>
        <w:t xml:space="preserve"> ja huomioitavat reunaehdot</w:t>
      </w:r>
    </w:p>
    <w:p w14:paraId="1EA09D7C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Valiokunnissa on vähintään 40 % molempia sukupuolia </w:t>
      </w:r>
    </w:p>
    <w:p w14:paraId="12C6581F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Valiokunnissa huomioidaan kokonaisuutena, että jäseniä on eri alueilta </w:t>
      </w:r>
    </w:p>
    <w:p w14:paraId="5E2F47F8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Puheenjohtaja valitaan vuodeksi kerrallaan, peräkkäisten pj-vuosien määrä valiokunnassa on enintään 3 </w:t>
      </w:r>
    </w:p>
    <w:p w14:paraId="56E8E376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Hallituksen jäseniä enintään 2 / valiokunta </w:t>
      </w:r>
    </w:p>
    <w:p w14:paraId="3F6B1510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Jäsenillä on kiinnostus ja mahdollisuus ottaa aikaa valiokuntatyöhön </w:t>
      </w:r>
    </w:p>
    <w:p w14:paraId="0A13CF92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Valiokuntajäsenen peräkkäisten kausien maksimimäärä 3 (=6 vuotta yhteensä), </w:t>
      </w:r>
    </w:p>
    <w:p w14:paraId="350ED5D4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 xml:space="preserve">Valiokuntaan voidaan nimetä asiantuntijajäseniä  </w:t>
      </w:r>
    </w:p>
    <w:p w14:paraId="152DEBED" w14:textId="77777777" w:rsidR="00317E9F" w:rsidRDefault="00317E9F" w:rsidP="00317E9F">
      <w:pPr>
        <w:pStyle w:val="Luettelokappale"/>
        <w:numPr>
          <w:ilvl w:val="0"/>
          <w:numId w:val="5"/>
        </w:numPr>
        <w:spacing w:after="0" w:line="240" w:lineRule="auto"/>
        <w:contextualSpacing w:val="0"/>
      </w:pPr>
      <w:r>
        <w:t>Kokousajat sovitaan koko vuodelle vuoden ensimmäisessä kokouksessa</w:t>
      </w:r>
    </w:p>
    <w:p w14:paraId="031217E9" w14:textId="337F3642" w:rsidR="00317E9F" w:rsidRDefault="00317E9F" w:rsidP="00317E9F">
      <w:pPr>
        <w:pStyle w:val="Luettelokappale"/>
        <w:ind w:left="1664"/>
      </w:pPr>
      <w:r>
        <w:br/>
      </w:r>
    </w:p>
    <w:p w14:paraId="2DDCC3EC" w14:textId="319A1EBE" w:rsidR="00317E9F" w:rsidRPr="000940A5" w:rsidRDefault="00317E9F" w:rsidP="00317E9F"/>
    <w:p w14:paraId="3E4E86F0" w14:textId="1AC78057" w:rsidR="00317E9F" w:rsidRDefault="00620D6C" w:rsidP="00856AE5">
      <w:pPr>
        <w:pStyle w:val="Luettelokappale"/>
        <w:ind w:left="1134"/>
      </w:pPr>
      <w:r>
        <w:rPr>
          <w:noProof/>
        </w:rPr>
        <w:drawing>
          <wp:inline distT="0" distB="0" distL="0" distR="0" wp14:anchorId="13323A3C" wp14:editId="08F0D928">
            <wp:extent cx="5715000" cy="4286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54E8" w14:textId="7CB88A68" w:rsidR="00620D6C" w:rsidRDefault="00AF4A51" w:rsidP="00856AE5">
      <w:pPr>
        <w:pStyle w:val="Luettelokappale"/>
        <w:ind w:left="1134"/>
      </w:pPr>
      <w:r w:rsidRPr="00AF4A51">
        <w:rPr>
          <w:noProof/>
        </w:rPr>
        <w:t xml:space="preserve">  </w:t>
      </w:r>
      <w:bookmarkEnd w:id="0"/>
    </w:p>
    <w:sectPr w:rsidR="00620D6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C10"/>
    <w:multiLevelType w:val="hybridMultilevel"/>
    <w:tmpl w:val="972CE860"/>
    <w:lvl w:ilvl="0" w:tplc="3A204BA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062FD"/>
    <w:multiLevelType w:val="hybridMultilevel"/>
    <w:tmpl w:val="835E2A36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78F0557C"/>
    <w:multiLevelType w:val="hybridMultilevel"/>
    <w:tmpl w:val="69F8D5D6"/>
    <w:lvl w:ilvl="0" w:tplc="0210948C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D16CA"/>
    <w:multiLevelType w:val="hybridMultilevel"/>
    <w:tmpl w:val="DE585D98"/>
    <w:lvl w:ilvl="0" w:tplc="040B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7E6A7754"/>
    <w:multiLevelType w:val="multilevel"/>
    <w:tmpl w:val="105E5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7C3712"/>
    <w:multiLevelType w:val="hybridMultilevel"/>
    <w:tmpl w:val="976A643E"/>
    <w:lvl w:ilvl="0" w:tplc="021094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210948C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07"/>
    <w:rsid w:val="00230202"/>
    <w:rsid w:val="00253658"/>
    <w:rsid w:val="002E0D72"/>
    <w:rsid w:val="00317E9F"/>
    <w:rsid w:val="00414023"/>
    <w:rsid w:val="004B2E1E"/>
    <w:rsid w:val="005059A3"/>
    <w:rsid w:val="005C01F9"/>
    <w:rsid w:val="00620D6C"/>
    <w:rsid w:val="00856AE5"/>
    <w:rsid w:val="00960C3F"/>
    <w:rsid w:val="00992CA2"/>
    <w:rsid w:val="00AF4A51"/>
    <w:rsid w:val="00B44624"/>
    <w:rsid w:val="00CC09DD"/>
    <w:rsid w:val="00D1051E"/>
    <w:rsid w:val="00DD0682"/>
    <w:rsid w:val="00E14157"/>
    <w:rsid w:val="00F2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AD81"/>
  <w15:chartTrackingRefBased/>
  <w15:docId w15:val="{408DE988-2274-445C-81C3-42C4BBB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92CA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020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0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apio.pukki@biathlon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4</cp:revision>
  <dcterms:created xsi:type="dcterms:W3CDTF">2022-01-13T16:08:00Z</dcterms:created>
  <dcterms:modified xsi:type="dcterms:W3CDTF">2022-01-13T16:25:00Z</dcterms:modified>
</cp:coreProperties>
</file>